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tblCellMar>
          <w:left w:w="0" w:type="dxa"/>
          <w:right w:w="0" w:type="dxa"/>
        </w:tblCellMar>
        <w:tblLook w:val="04A0"/>
      </w:tblPr>
      <w:tblGrid>
        <w:gridCol w:w="2206"/>
        <w:gridCol w:w="4382"/>
        <w:gridCol w:w="2049"/>
      </w:tblGrid>
      <w:tr w:rsidR="00E91FD1" w:rsidRPr="00E91FD1" w:rsidTr="00E91FD1">
        <w:trPr>
          <w:trHeight w:val="1560"/>
        </w:trPr>
        <w:tc>
          <w:tcPr>
            <w:tcW w:w="15300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ERFELEK İLÇE</w:t>
            </w: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 DEVLET HASTANESİ HİZMET STANDARTLARI</w:t>
            </w:r>
          </w:p>
        </w:tc>
      </w:tr>
      <w:tr w:rsidR="00E91FD1" w:rsidRPr="00E91FD1" w:rsidTr="00E91FD1">
        <w:trPr>
          <w:trHeight w:val="1305"/>
        </w:trPr>
        <w:tc>
          <w:tcPr>
            <w:tcW w:w="2970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HİZMETİN ADI</w:t>
            </w:r>
          </w:p>
        </w:tc>
        <w:tc>
          <w:tcPr>
            <w:tcW w:w="8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İSTENİLEN BİLGİ/ BELGELER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HİZMETİN EN GEÇ SUNULMA SÜRESİ</w:t>
            </w:r>
          </w:p>
        </w:tc>
      </w:tr>
      <w:tr w:rsidR="00E91FD1" w:rsidRPr="00E91FD1" w:rsidTr="00E91FD1">
        <w:trPr>
          <w:trHeight w:val="990"/>
        </w:trPr>
        <w:tc>
          <w:tcPr>
            <w:tcW w:w="2970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Poliklinik Muayenesi</w:t>
            </w:r>
          </w:p>
        </w:tc>
        <w:tc>
          <w:tcPr>
            <w:tcW w:w="8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T.C. Kimlik numarası yazılı kimlik belgesi (15 yaş üzeri için fotoğraflı),</w:t>
            </w:r>
          </w:p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Adres ve telefon bilgileri beyanı,</w:t>
            </w:r>
          </w:p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3) Ücretli hastalar için vezne makbuzu,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2 saat</w:t>
            </w:r>
          </w:p>
        </w:tc>
      </w:tr>
      <w:tr w:rsidR="00E91FD1" w:rsidRPr="00E91FD1" w:rsidTr="00E91FD1">
        <w:trPr>
          <w:trHeight w:val="1305"/>
        </w:trPr>
        <w:tc>
          <w:tcPr>
            <w:tcW w:w="2970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Hekim Seçme Hakkı Kullandırılması</w:t>
            </w:r>
          </w:p>
        </w:tc>
        <w:tc>
          <w:tcPr>
            <w:tcW w:w="8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1)Randevu istenilen günde sıra bulunması durumunda hekim ismi bildirilmesi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1 dakika</w:t>
            </w:r>
          </w:p>
        </w:tc>
      </w:tr>
      <w:tr w:rsidR="00E91FD1" w:rsidRPr="00E91FD1" w:rsidTr="00E91FD1">
        <w:trPr>
          <w:trHeight w:val="630"/>
        </w:trPr>
        <w:tc>
          <w:tcPr>
            <w:tcW w:w="2970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Röntgen çekimi</w:t>
            </w:r>
          </w:p>
        </w:tc>
        <w:tc>
          <w:tcPr>
            <w:tcW w:w="8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Poliklinik muayenesi sonrası hekimin istemi(otomasyon üzerinden yapılır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2 saat</w:t>
            </w:r>
          </w:p>
        </w:tc>
      </w:tr>
      <w:tr w:rsidR="00E91FD1" w:rsidRPr="00E91FD1" w:rsidTr="00E91FD1">
        <w:trPr>
          <w:trHeight w:val="630"/>
        </w:trPr>
        <w:tc>
          <w:tcPr>
            <w:tcW w:w="2970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EKG</w:t>
            </w:r>
          </w:p>
        </w:tc>
        <w:tc>
          <w:tcPr>
            <w:tcW w:w="8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Poliklinik muayenesi sonrası hekimin istemi (otomasyon üzerinden yapılır),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20 dakika</w:t>
            </w:r>
          </w:p>
        </w:tc>
      </w:tr>
      <w:tr w:rsidR="00E91FD1" w:rsidRPr="00E91FD1" w:rsidTr="00E91FD1">
        <w:trPr>
          <w:trHeight w:val="630"/>
        </w:trPr>
        <w:tc>
          <w:tcPr>
            <w:tcW w:w="2970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4644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Laboratuvar tetkikleri</w:t>
            </w:r>
          </w:p>
        </w:tc>
        <w:tc>
          <w:tcPr>
            <w:tcW w:w="8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Poliklinik muayenesi sonrası hekimin istemi (otomasyon üzerinden yapılır),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4 saat</w:t>
            </w:r>
          </w:p>
        </w:tc>
      </w:tr>
      <w:tr w:rsidR="00E91FD1" w:rsidRPr="00E91FD1" w:rsidTr="00E91FD1">
        <w:trPr>
          <w:trHeight w:val="630"/>
        </w:trPr>
        <w:tc>
          <w:tcPr>
            <w:tcW w:w="2970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İstiharat Raporu</w:t>
            </w:r>
          </w:p>
        </w:tc>
        <w:tc>
          <w:tcPr>
            <w:tcW w:w="8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T.C kimlik numarası yazılı kimlik fotokopisi(15 yaş üzeri için fotoğrafı)</w:t>
            </w:r>
          </w:p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İstirahati veren hekim tarafından düzenlenen istirahat süresinin belirtildiği rapor</w:t>
            </w:r>
          </w:p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Çekilen röntgen filmleri ve yapılan tetkikler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1 gün</w:t>
            </w:r>
          </w:p>
          <w:p w:rsidR="00E91FD1" w:rsidRPr="00E91FD1" w:rsidRDefault="00E91FD1" w:rsidP="00E91FD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E91FD1" w:rsidRPr="00E91FD1" w:rsidRDefault="00E91FD1" w:rsidP="00E91FD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E91FD1" w:rsidRPr="00E91FD1" w:rsidTr="00E91FD1">
        <w:trPr>
          <w:trHeight w:val="630"/>
        </w:trPr>
        <w:tc>
          <w:tcPr>
            <w:tcW w:w="2970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Online Laboratuvar Sonuçları</w:t>
            </w:r>
          </w:p>
        </w:tc>
        <w:tc>
          <w:tcPr>
            <w:tcW w:w="8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T.C kimlik no</w:t>
            </w:r>
          </w:p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Protokol no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4 saat</w:t>
            </w:r>
          </w:p>
        </w:tc>
      </w:tr>
      <w:tr w:rsidR="00E91FD1" w:rsidRPr="00E91FD1" w:rsidTr="00062109">
        <w:trPr>
          <w:trHeight w:val="735"/>
        </w:trPr>
        <w:tc>
          <w:tcPr>
            <w:tcW w:w="2970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İlaç Malzeme Raporları</w:t>
            </w:r>
          </w:p>
        </w:tc>
        <w:tc>
          <w:tcPr>
            <w:tcW w:w="8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T.C kimlik numarası yazılı kimlik fotokopisi(15 yaş üzeri için fotoğrafı)</w:t>
            </w:r>
          </w:p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Çekilen röntgen filmleri ve yapılan tetkikler</w:t>
            </w:r>
          </w:p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3) Hekim tarafından düzenlenen rapor kağıtları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1 gün</w:t>
            </w:r>
          </w:p>
        </w:tc>
      </w:tr>
      <w:tr w:rsidR="00E91FD1" w:rsidRPr="00E91FD1" w:rsidTr="00062109">
        <w:trPr>
          <w:trHeight w:val="630"/>
        </w:trPr>
        <w:tc>
          <w:tcPr>
            <w:tcW w:w="2970" w:type="dxa"/>
            <w:tcBorders>
              <w:top w:val="outset" w:sz="8" w:space="0" w:color="auto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 Adli vakalar için rapor düzenlenmesi</w:t>
            </w:r>
          </w:p>
        </w:tc>
        <w:tc>
          <w:tcPr>
            <w:tcW w:w="8985" w:type="dxa"/>
            <w:tcBorders>
              <w:top w:val="outset" w:sz="8" w:space="0" w:color="auto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T.C kimlik numarası yazılı kimlik fotokopisi</w:t>
            </w:r>
          </w:p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Mahkemeden alınan üst yazı</w:t>
            </w:r>
          </w:p>
        </w:tc>
        <w:tc>
          <w:tcPr>
            <w:tcW w:w="2460" w:type="dxa"/>
            <w:tcBorders>
              <w:top w:val="outset" w:sz="8" w:space="0" w:color="auto"/>
              <w:left w:val="in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2 saat</w:t>
            </w:r>
          </w:p>
        </w:tc>
      </w:tr>
      <w:tr w:rsidR="00E91FD1" w:rsidRPr="00E91FD1" w:rsidTr="00062109">
        <w:trPr>
          <w:trHeight w:val="630"/>
        </w:trPr>
        <w:tc>
          <w:tcPr>
            <w:tcW w:w="2970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Epikriz Düzenlenmesi</w:t>
            </w:r>
          </w:p>
        </w:tc>
        <w:tc>
          <w:tcPr>
            <w:tcW w:w="8985" w:type="dxa"/>
            <w:tcBorders>
              <w:top w:val="in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T.C kimlik numaralı kimlik</w:t>
            </w:r>
          </w:p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Dilekçe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30 dakika</w:t>
            </w:r>
          </w:p>
        </w:tc>
      </w:tr>
      <w:tr w:rsidR="00E91FD1" w:rsidRPr="00E91FD1" w:rsidTr="00E91FD1">
        <w:trPr>
          <w:trHeight w:val="1020"/>
        </w:trPr>
        <w:tc>
          <w:tcPr>
            <w:tcW w:w="2970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Hasta hakları başvurusu</w:t>
            </w:r>
          </w:p>
        </w:tc>
        <w:tc>
          <w:tcPr>
            <w:tcW w:w="8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T.C Kimlik numaralı kimlik</w:t>
            </w:r>
          </w:p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Başvuru Formu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15 iş günü</w:t>
            </w:r>
          </w:p>
        </w:tc>
      </w:tr>
      <w:tr w:rsidR="00E91FD1" w:rsidRPr="00E91FD1" w:rsidTr="00E91FD1">
        <w:trPr>
          <w:trHeight w:val="1245"/>
        </w:trPr>
        <w:tc>
          <w:tcPr>
            <w:tcW w:w="2970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Organ Bağış İşlemleri</w:t>
            </w:r>
          </w:p>
        </w:tc>
        <w:tc>
          <w:tcPr>
            <w:tcW w:w="8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T.C Kimlik Belgesi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30 dakika</w:t>
            </w:r>
          </w:p>
        </w:tc>
      </w:tr>
      <w:tr w:rsidR="00E91FD1" w:rsidRPr="00E91FD1" w:rsidTr="00E91FD1">
        <w:trPr>
          <w:trHeight w:val="1200"/>
        </w:trPr>
        <w:tc>
          <w:tcPr>
            <w:tcW w:w="2970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Hastaya ait hastane kayıtlarının verilmesi</w:t>
            </w:r>
          </w:p>
        </w:tc>
        <w:tc>
          <w:tcPr>
            <w:tcW w:w="8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Elden takipli ibareli savcılık veya mahkeme yazısı veya Talep dilekçesi(Kendisi,18 yaş altı için anne babası, vasi veya vekili imzası)</w:t>
            </w:r>
          </w:p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T.C Kimlik numarası yazılı kimlik belgesi(15 yaş üzeri için fotoğraflı)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1 gün</w:t>
            </w:r>
          </w:p>
        </w:tc>
      </w:tr>
      <w:tr w:rsidR="00E91FD1" w:rsidRPr="00E91FD1" w:rsidTr="00E91FD1">
        <w:trPr>
          <w:trHeight w:val="2160"/>
        </w:trPr>
        <w:tc>
          <w:tcPr>
            <w:tcW w:w="2970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Şikayet başvurusuna cevap verilmesi</w:t>
            </w:r>
          </w:p>
        </w:tc>
        <w:tc>
          <w:tcPr>
            <w:tcW w:w="8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Dilekçe(Kimlik ve adres bilgilerini içeren )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15 gün</w:t>
            </w:r>
          </w:p>
        </w:tc>
      </w:tr>
      <w:tr w:rsidR="00E91FD1" w:rsidRPr="00E91FD1" w:rsidTr="00E91FD1">
        <w:trPr>
          <w:trHeight w:val="1530"/>
        </w:trPr>
        <w:tc>
          <w:tcPr>
            <w:tcW w:w="2970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Çevre Sağlığı İşlemleri, Denetim İşleri</w:t>
            </w:r>
          </w:p>
        </w:tc>
        <w:tc>
          <w:tcPr>
            <w:tcW w:w="8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Resmi Yazı, Dilekçe, Nüfus Cüzdanı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E91FD1" w:rsidRPr="00E91FD1" w:rsidRDefault="00E91FD1" w:rsidP="00E91FD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 saat</w:t>
            </w:r>
          </w:p>
        </w:tc>
      </w:tr>
      <w:tr w:rsidR="00E91FD1" w:rsidRPr="00E91FD1" w:rsidTr="00E91FD1">
        <w:trPr>
          <w:trHeight w:val="1365"/>
        </w:trPr>
        <w:tc>
          <w:tcPr>
            <w:tcW w:w="2970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Acil Hasta Kabülü</w:t>
            </w:r>
          </w:p>
        </w:tc>
        <w:tc>
          <w:tcPr>
            <w:tcW w:w="8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Varsa T.C Kimlik Numaralı Kimlik(15 yaş üzeri Fotograflı)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1 dakika</w:t>
            </w:r>
          </w:p>
        </w:tc>
      </w:tr>
      <w:tr w:rsidR="00E91FD1" w:rsidRPr="00E91FD1" w:rsidTr="00062109">
        <w:trPr>
          <w:trHeight w:val="1425"/>
        </w:trPr>
        <w:tc>
          <w:tcPr>
            <w:tcW w:w="2970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Enjeksiyon Pansuman İşlemleri</w:t>
            </w:r>
          </w:p>
        </w:tc>
        <w:tc>
          <w:tcPr>
            <w:tcW w:w="8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T.C Kimlik Numaralı Kimlik</w:t>
            </w:r>
          </w:p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Reçetenin Nüshası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30 dakika</w:t>
            </w:r>
          </w:p>
        </w:tc>
      </w:tr>
      <w:tr w:rsidR="00E91FD1" w:rsidRPr="00E91FD1" w:rsidTr="00062109">
        <w:trPr>
          <w:trHeight w:val="1140"/>
        </w:trPr>
        <w:tc>
          <w:tcPr>
            <w:tcW w:w="2970" w:type="dxa"/>
            <w:tcBorders>
              <w:top w:val="outset" w:sz="8" w:space="0" w:color="auto"/>
              <w:left w:val="outset" w:sz="8" w:space="0" w:color="auto"/>
              <w:bottom w:val="in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 Morg Hizmetleri</w:t>
            </w:r>
          </w:p>
        </w:tc>
        <w:tc>
          <w:tcPr>
            <w:tcW w:w="8985" w:type="dxa"/>
            <w:tcBorders>
              <w:top w:val="outset" w:sz="8" w:space="0" w:color="auto"/>
              <w:left w:val="out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Cenaze Teslim Formu</w:t>
            </w:r>
          </w:p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Ölüm belgesi</w:t>
            </w:r>
          </w:p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3) Defin Rushatı</w:t>
            </w:r>
          </w:p>
        </w:tc>
        <w:tc>
          <w:tcPr>
            <w:tcW w:w="2460" w:type="dxa"/>
            <w:tcBorders>
              <w:top w:val="outset" w:sz="8" w:space="0" w:color="auto"/>
              <w:left w:val="in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2 gün</w:t>
            </w:r>
          </w:p>
        </w:tc>
      </w:tr>
      <w:tr w:rsidR="00E91FD1" w:rsidRPr="00E91FD1" w:rsidTr="00062109">
        <w:trPr>
          <w:trHeight w:val="960"/>
        </w:trPr>
        <w:tc>
          <w:tcPr>
            <w:tcW w:w="2970" w:type="dxa"/>
            <w:tcBorders>
              <w:top w:val="inset" w:sz="8" w:space="0" w:color="auto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Evde Bakım Hizmetleri</w:t>
            </w:r>
          </w:p>
        </w:tc>
        <w:tc>
          <w:tcPr>
            <w:tcW w:w="8985" w:type="dxa"/>
            <w:tcBorders>
              <w:top w:val="in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Özürlü raporları</w:t>
            </w:r>
          </w:p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 Sağlık Raporları</w:t>
            </w:r>
          </w:p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3) TC Kimlik numaralı kimlik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                       15 gün</w:t>
            </w:r>
          </w:p>
        </w:tc>
      </w:tr>
      <w:tr w:rsidR="00E91FD1" w:rsidRPr="00E91FD1" w:rsidTr="00E91FD1">
        <w:trPr>
          <w:trHeight w:val="960"/>
        </w:trPr>
        <w:tc>
          <w:tcPr>
            <w:tcW w:w="2970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Sağlığı Taramaları(İşitme, Flor Vernik,Okul Aşıları)</w:t>
            </w:r>
          </w:p>
        </w:tc>
        <w:tc>
          <w:tcPr>
            <w:tcW w:w="8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E91FD1" w:rsidRPr="0046444E" w:rsidRDefault="0046444E" w:rsidP="0046444E">
            <w:pPr>
              <w:pStyle w:val="ListeParagraf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6444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 Kimlik Belgesi</w:t>
            </w:r>
          </w:p>
          <w:p w:rsidR="0046444E" w:rsidRDefault="0046444E" w:rsidP="0046444E">
            <w:pPr>
              <w:pStyle w:val="ListeParagraf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Onam Formu</w:t>
            </w:r>
          </w:p>
          <w:p w:rsidR="0046444E" w:rsidRPr="0046444E" w:rsidRDefault="0046444E" w:rsidP="0046444E">
            <w:pPr>
              <w:pStyle w:val="ListeParagraf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Raporu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E91FD1" w:rsidRPr="00E91FD1" w:rsidRDefault="00E91FD1" w:rsidP="00E91FD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7 Gün </w:t>
            </w:r>
          </w:p>
        </w:tc>
      </w:tr>
      <w:tr w:rsidR="00E91FD1" w:rsidRPr="00E91FD1" w:rsidTr="00E91FD1">
        <w:trPr>
          <w:trHeight w:val="960"/>
        </w:trPr>
        <w:tc>
          <w:tcPr>
            <w:tcW w:w="2970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E91FD1" w:rsidRPr="00E91FD1" w:rsidRDefault="0046444E" w:rsidP="004644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Tarama ve Erken Teşhis Hizmetleri</w:t>
            </w:r>
          </w:p>
        </w:tc>
        <w:tc>
          <w:tcPr>
            <w:tcW w:w="8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E91FD1" w:rsidRPr="00E91FD1" w:rsidRDefault="0046444E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T.C Kimlik Belgesi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E91FD1" w:rsidRPr="00E91FD1" w:rsidRDefault="0046444E" w:rsidP="0046444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30 Dakika</w:t>
            </w:r>
          </w:p>
        </w:tc>
      </w:tr>
      <w:tr w:rsidR="00E91FD1" w:rsidRPr="00E91FD1" w:rsidTr="00E91FD1">
        <w:trPr>
          <w:trHeight w:val="960"/>
        </w:trPr>
        <w:tc>
          <w:tcPr>
            <w:tcW w:w="2970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E91FD1" w:rsidRPr="00E91FD1" w:rsidRDefault="00062109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Bağışıklama Hizmetleri</w:t>
            </w:r>
          </w:p>
        </w:tc>
        <w:tc>
          <w:tcPr>
            <w:tcW w:w="8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E91FD1" w:rsidRPr="00E91FD1" w:rsidRDefault="00062109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T.C Kimlik Belgesi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E91FD1" w:rsidRPr="00E91FD1" w:rsidRDefault="00062109" w:rsidP="0006210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20 Dakika</w:t>
            </w:r>
          </w:p>
        </w:tc>
      </w:tr>
      <w:tr w:rsidR="00E91FD1" w:rsidRPr="00E91FD1" w:rsidTr="00E91FD1">
        <w:trPr>
          <w:trHeight w:val="1155"/>
        </w:trPr>
        <w:tc>
          <w:tcPr>
            <w:tcW w:w="2970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Diş muayene ve tedavi işlemleri</w:t>
            </w:r>
          </w:p>
        </w:tc>
        <w:tc>
          <w:tcPr>
            <w:tcW w:w="8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1)T.C Kimlik Numaralı Kimlik</w:t>
            </w:r>
          </w:p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2)Hasta onam formu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                        2 saat</w:t>
            </w:r>
          </w:p>
        </w:tc>
      </w:tr>
      <w:tr w:rsidR="00E91FD1" w:rsidRPr="00E91FD1" w:rsidTr="00E91FD1">
        <w:trPr>
          <w:trHeight w:val="1230"/>
        </w:trPr>
        <w:tc>
          <w:tcPr>
            <w:tcW w:w="2970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</w:rPr>
              <w:t>112 Acil Sağlık Hizmetleri (Ambulans)</w:t>
            </w:r>
          </w:p>
        </w:tc>
        <w:tc>
          <w:tcPr>
            <w:tcW w:w="8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T.C Kimlik Belgesi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</w:tcPr>
          <w:p w:rsidR="00E91FD1" w:rsidRPr="00E91FD1" w:rsidRDefault="00E91FD1" w:rsidP="00E91FD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30 Dakika </w:t>
            </w:r>
          </w:p>
        </w:tc>
      </w:tr>
    </w:tbl>
    <w:p w:rsidR="00E91FD1" w:rsidRPr="00E91FD1" w:rsidRDefault="00E91FD1" w:rsidP="00E91FD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91FD1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Başvuru esnasında yukarıda belirtilen belgelerin dışında belge istenmesi veya başvuru eksiksiz belge ile yapıldığı halde hizmetin belirtilen sürede tamamlanmaması durumunda ilk müracaat yerine ya da ikinci müracaat yerine başvurunuz.</w:t>
      </w:r>
    </w:p>
    <w:tbl>
      <w:tblPr>
        <w:tblW w:w="11355" w:type="dxa"/>
        <w:tblInd w:w="-1114" w:type="dxa"/>
        <w:tblCellMar>
          <w:left w:w="0" w:type="dxa"/>
          <w:right w:w="0" w:type="dxa"/>
        </w:tblCellMar>
        <w:tblLook w:val="04A0"/>
      </w:tblPr>
      <w:tblGrid>
        <w:gridCol w:w="1074"/>
        <w:gridCol w:w="183"/>
        <w:gridCol w:w="4421"/>
        <w:gridCol w:w="1074"/>
        <w:gridCol w:w="182"/>
        <w:gridCol w:w="4421"/>
      </w:tblGrid>
      <w:tr w:rsidR="00E91FD1" w:rsidRPr="00E91FD1" w:rsidTr="00E91FD1">
        <w:trPr>
          <w:trHeight w:val="585"/>
        </w:trPr>
        <w:tc>
          <w:tcPr>
            <w:tcW w:w="5678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İlk Müracaat Yeri</w:t>
            </w:r>
          </w:p>
        </w:tc>
        <w:tc>
          <w:tcPr>
            <w:tcW w:w="5677" w:type="dxa"/>
            <w:gridSpan w:val="3"/>
            <w:tcBorders>
              <w:top w:val="outset" w:sz="6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İkinci Müracaat Yeri</w:t>
            </w:r>
          </w:p>
        </w:tc>
      </w:tr>
      <w:tr w:rsidR="00E91FD1" w:rsidRPr="00E91FD1" w:rsidTr="00E91FD1">
        <w:trPr>
          <w:trHeight w:val="510"/>
        </w:trPr>
        <w:tc>
          <w:tcPr>
            <w:tcW w:w="1074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Adı Soyadı</w:t>
            </w:r>
          </w:p>
        </w:tc>
        <w:tc>
          <w:tcPr>
            <w:tcW w:w="1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:</w:t>
            </w:r>
          </w:p>
        </w:tc>
        <w:tc>
          <w:tcPr>
            <w:tcW w:w="44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Dr.Abdullah Fatih DAĞLI</w:t>
            </w:r>
          </w:p>
        </w:tc>
        <w:tc>
          <w:tcPr>
            <w:tcW w:w="107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Adı Soyadı</w:t>
            </w:r>
          </w:p>
        </w:tc>
        <w:tc>
          <w:tcPr>
            <w:tcW w:w="1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:</w:t>
            </w:r>
          </w:p>
        </w:tc>
        <w:tc>
          <w:tcPr>
            <w:tcW w:w="44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Eyyüp Batuhan CİĞERCİ</w:t>
            </w:r>
          </w:p>
        </w:tc>
      </w:tr>
      <w:tr w:rsidR="00E91FD1" w:rsidRPr="00E91FD1" w:rsidTr="00E91FD1">
        <w:trPr>
          <w:trHeight w:val="510"/>
        </w:trPr>
        <w:tc>
          <w:tcPr>
            <w:tcW w:w="1074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Ünvan</w:t>
            </w:r>
          </w:p>
        </w:tc>
        <w:tc>
          <w:tcPr>
            <w:tcW w:w="1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:</w:t>
            </w:r>
          </w:p>
        </w:tc>
        <w:tc>
          <w:tcPr>
            <w:tcW w:w="44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BAŞHEKİM</w:t>
            </w:r>
          </w:p>
        </w:tc>
        <w:tc>
          <w:tcPr>
            <w:tcW w:w="107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Ünvan</w:t>
            </w:r>
          </w:p>
        </w:tc>
        <w:tc>
          <w:tcPr>
            <w:tcW w:w="1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:</w:t>
            </w:r>
          </w:p>
        </w:tc>
        <w:tc>
          <w:tcPr>
            <w:tcW w:w="44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Kaymakam</w:t>
            </w:r>
          </w:p>
        </w:tc>
      </w:tr>
      <w:tr w:rsidR="00E91FD1" w:rsidRPr="00E91FD1" w:rsidTr="00E91FD1">
        <w:trPr>
          <w:trHeight w:val="510"/>
        </w:trPr>
        <w:tc>
          <w:tcPr>
            <w:tcW w:w="1074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Adres</w:t>
            </w:r>
          </w:p>
        </w:tc>
        <w:tc>
          <w:tcPr>
            <w:tcW w:w="1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:</w:t>
            </w:r>
          </w:p>
        </w:tc>
        <w:tc>
          <w:tcPr>
            <w:tcW w:w="44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ERFELEK </w:t>
            </w: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 DEVLET HASTANESİ</w:t>
            </w:r>
          </w:p>
        </w:tc>
        <w:tc>
          <w:tcPr>
            <w:tcW w:w="107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Adres</w:t>
            </w:r>
          </w:p>
        </w:tc>
        <w:tc>
          <w:tcPr>
            <w:tcW w:w="1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:</w:t>
            </w:r>
          </w:p>
        </w:tc>
        <w:tc>
          <w:tcPr>
            <w:tcW w:w="44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tr-TR"/>
              </w:rPr>
              <w:t>Erfelek Kaymakamlığı</w:t>
            </w:r>
          </w:p>
        </w:tc>
      </w:tr>
      <w:tr w:rsidR="00E91FD1" w:rsidRPr="00E91FD1" w:rsidTr="00E91FD1">
        <w:trPr>
          <w:trHeight w:val="510"/>
        </w:trPr>
        <w:tc>
          <w:tcPr>
            <w:tcW w:w="1074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Tel</w:t>
            </w:r>
          </w:p>
        </w:tc>
        <w:tc>
          <w:tcPr>
            <w:tcW w:w="1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:</w:t>
            </w:r>
          </w:p>
        </w:tc>
        <w:tc>
          <w:tcPr>
            <w:tcW w:w="44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03685112019</w:t>
            </w:r>
          </w:p>
        </w:tc>
        <w:tc>
          <w:tcPr>
            <w:tcW w:w="107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Tel</w:t>
            </w:r>
          </w:p>
        </w:tc>
        <w:tc>
          <w:tcPr>
            <w:tcW w:w="1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:</w:t>
            </w:r>
          </w:p>
        </w:tc>
        <w:tc>
          <w:tcPr>
            <w:tcW w:w="44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0368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5112001</w:t>
            </w:r>
          </w:p>
        </w:tc>
      </w:tr>
      <w:tr w:rsidR="00E91FD1" w:rsidRPr="00E91FD1" w:rsidTr="00E91FD1">
        <w:trPr>
          <w:trHeight w:val="510"/>
        </w:trPr>
        <w:tc>
          <w:tcPr>
            <w:tcW w:w="1074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Faks</w:t>
            </w:r>
          </w:p>
        </w:tc>
        <w:tc>
          <w:tcPr>
            <w:tcW w:w="1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:</w:t>
            </w:r>
          </w:p>
        </w:tc>
        <w:tc>
          <w:tcPr>
            <w:tcW w:w="44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0368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5112046</w:t>
            </w:r>
          </w:p>
        </w:tc>
        <w:tc>
          <w:tcPr>
            <w:tcW w:w="107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Faks</w:t>
            </w:r>
          </w:p>
        </w:tc>
        <w:tc>
          <w:tcPr>
            <w:tcW w:w="1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:</w:t>
            </w:r>
          </w:p>
        </w:tc>
        <w:tc>
          <w:tcPr>
            <w:tcW w:w="44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 xml:space="preserve">0368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5113014</w:t>
            </w:r>
          </w:p>
        </w:tc>
      </w:tr>
      <w:tr w:rsidR="00E91FD1" w:rsidRPr="00E91FD1" w:rsidTr="00E91FD1">
        <w:trPr>
          <w:trHeight w:val="510"/>
        </w:trPr>
        <w:tc>
          <w:tcPr>
            <w:tcW w:w="1074" w:type="dxa"/>
            <w:tcBorders>
              <w:top w:val="nil"/>
              <w:left w:val="outset" w:sz="6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e-Posta</w:t>
            </w:r>
          </w:p>
        </w:tc>
        <w:tc>
          <w:tcPr>
            <w:tcW w:w="18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:</w:t>
            </w:r>
          </w:p>
        </w:tc>
        <w:tc>
          <w:tcPr>
            <w:tcW w:w="44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1E2C6B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erfelekhastanesi@hotmail.com</w:t>
            </w:r>
          </w:p>
        </w:tc>
        <w:tc>
          <w:tcPr>
            <w:tcW w:w="107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e-Posta</w:t>
            </w:r>
          </w:p>
        </w:tc>
        <w:tc>
          <w:tcPr>
            <w:tcW w:w="1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tr-TR"/>
              </w:rPr>
              <w:t>:</w:t>
            </w:r>
          </w:p>
        </w:tc>
        <w:tc>
          <w:tcPr>
            <w:tcW w:w="44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auto"/>
            <w:vAlign w:val="center"/>
            <w:hideMark/>
          </w:tcPr>
          <w:p w:rsidR="00E91FD1" w:rsidRPr="00E91FD1" w:rsidRDefault="00E91FD1" w:rsidP="00E91FD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1F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erfelek@icisleri.gov.tr</w:t>
            </w:r>
          </w:p>
        </w:tc>
      </w:tr>
    </w:tbl>
    <w:p w:rsidR="00E91FD1" w:rsidRPr="00E91FD1" w:rsidRDefault="00E91FD1" w:rsidP="00E91FD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91FD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</w:t>
      </w:r>
    </w:p>
    <w:p w:rsidR="00F17D2C" w:rsidRPr="00E91FD1" w:rsidRDefault="00F17D2C" w:rsidP="00E91FD1">
      <w:bookmarkStart w:id="0" w:name="_GoBack"/>
      <w:bookmarkEnd w:id="0"/>
    </w:p>
    <w:sectPr w:rsidR="00F17D2C" w:rsidRPr="00E91FD1" w:rsidSect="00C45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81495"/>
    <w:multiLevelType w:val="hybridMultilevel"/>
    <w:tmpl w:val="6A3E251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E91FD1"/>
    <w:rsid w:val="00062109"/>
    <w:rsid w:val="001E2C6B"/>
    <w:rsid w:val="0046444E"/>
    <w:rsid w:val="007E27D9"/>
    <w:rsid w:val="00C45FBF"/>
    <w:rsid w:val="00E91FD1"/>
    <w:rsid w:val="00F1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64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644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8622">
          <w:marLeft w:val="0"/>
          <w:marRight w:val="0"/>
          <w:marTop w:val="39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7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34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9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3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32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Filiz</cp:lastModifiedBy>
  <cp:revision>2</cp:revision>
  <cp:lastPrinted>2019-12-27T12:41:00Z</cp:lastPrinted>
  <dcterms:created xsi:type="dcterms:W3CDTF">2019-12-27T13:15:00Z</dcterms:created>
  <dcterms:modified xsi:type="dcterms:W3CDTF">2019-12-27T13:15:00Z</dcterms:modified>
</cp:coreProperties>
</file>